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85" w:rsidRDefault="00296F85" w:rsidP="00F62A9D">
      <w:pPr>
        <w:tabs>
          <w:tab w:val="left" w:pos="4590"/>
        </w:tabs>
        <w:rPr>
          <w:lang w:val="en-US"/>
        </w:rPr>
      </w:pPr>
      <w:bookmarkStart w:id="0" w:name="_GoBack"/>
      <w:bookmarkEnd w:id="0"/>
    </w:p>
    <w:p w:rsidR="0094589A" w:rsidRDefault="00BC2CE6" w:rsidP="00BC2CE6">
      <w:pPr>
        <w:rPr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                      </w:t>
      </w:r>
      <w:proofErr w:type="gramStart"/>
      <w:r w:rsidR="002026C5" w:rsidRPr="00BC2CE6">
        <w:rPr>
          <w:sz w:val="28"/>
          <w:szCs w:val="28"/>
          <w:lang w:val="en-US"/>
        </w:rPr>
        <w:t xml:space="preserve">ASSIGNMENT </w:t>
      </w:r>
      <w:r>
        <w:rPr>
          <w:sz w:val="28"/>
          <w:szCs w:val="28"/>
          <w:lang w:val="en-US"/>
        </w:rPr>
        <w:t>NO.</w:t>
      </w:r>
      <w:proofErr w:type="gramEnd"/>
      <w:r>
        <w:rPr>
          <w:sz w:val="28"/>
          <w:szCs w:val="28"/>
          <w:lang w:val="en-US"/>
        </w:rPr>
        <w:t xml:space="preserve"> 6</w:t>
      </w:r>
    </w:p>
    <w:p w:rsidR="00BC2CE6" w:rsidRPr="00BC2CE6" w:rsidRDefault="00BC2CE6" w:rsidP="00BC2CE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CHAPTER- LINES </w:t>
      </w:r>
      <w:r w:rsidR="00B519A9">
        <w:rPr>
          <w:sz w:val="28"/>
          <w:szCs w:val="28"/>
          <w:lang w:val="en-US"/>
        </w:rPr>
        <w:t>&amp; ANGLES</w:t>
      </w:r>
    </w:p>
    <w:p w:rsidR="0094589A" w:rsidRPr="00B519A9" w:rsidRDefault="0094589A">
      <w:pPr>
        <w:rPr>
          <w:sz w:val="24"/>
          <w:szCs w:val="24"/>
          <w:lang w:val="en-US"/>
        </w:rPr>
      </w:pPr>
      <w:r w:rsidRPr="00B519A9">
        <w:rPr>
          <w:sz w:val="24"/>
          <w:szCs w:val="24"/>
          <w:lang w:val="en-US"/>
        </w:rPr>
        <w:t xml:space="preserve">     CLASS- VII      </w:t>
      </w:r>
      <w:r w:rsidR="00B519A9">
        <w:rPr>
          <w:sz w:val="24"/>
          <w:szCs w:val="24"/>
          <w:lang w:val="en-US"/>
        </w:rPr>
        <w:t xml:space="preserve">                                                                               </w:t>
      </w:r>
      <w:r w:rsidRPr="00B519A9">
        <w:rPr>
          <w:sz w:val="24"/>
          <w:szCs w:val="24"/>
          <w:lang w:val="en-US"/>
        </w:rPr>
        <w:t xml:space="preserve">                </w:t>
      </w:r>
      <w:r w:rsidR="00BC2CE6" w:rsidRPr="00B519A9">
        <w:rPr>
          <w:sz w:val="24"/>
          <w:szCs w:val="24"/>
          <w:lang w:val="en-US"/>
        </w:rPr>
        <w:t>SUBJECT- MATHS</w:t>
      </w:r>
    </w:p>
    <w:p w:rsidR="00763500" w:rsidRPr="00B519A9" w:rsidRDefault="00763500">
      <w:pPr>
        <w:rPr>
          <w:sz w:val="24"/>
          <w:szCs w:val="24"/>
          <w:lang w:val="en-US"/>
        </w:rPr>
      </w:pPr>
    </w:p>
    <w:p w:rsidR="00C14D1A" w:rsidRDefault="00C14D1A">
      <w:pPr>
        <w:rPr>
          <w:lang w:val="en-US"/>
        </w:rPr>
      </w:pPr>
      <w:r>
        <w:rPr>
          <w:lang w:val="en-US"/>
        </w:rPr>
        <w:t xml:space="preserve">Q1. </w:t>
      </w:r>
      <w:r w:rsidR="00C46C9F">
        <w:rPr>
          <w:lang w:val="en-US"/>
        </w:rPr>
        <w:t>Two complementary angles are</w:t>
      </w:r>
      <w:proofErr w:type="gramStart"/>
      <w:r w:rsidR="00D447DD">
        <w:rPr>
          <w:lang w:val="en-US"/>
        </w:rPr>
        <w:t>( x</w:t>
      </w:r>
      <w:proofErr w:type="gramEnd"/>
      <w:r w:rsidR="00D447DD">
        <w:rPr>
          <w:lang w:val="en-US"/>
        </w:rPr>
        <w:t>+4 )</w:t>
      </w:r>
      <w:r w:rsidR="00F968E7">
        <w:rPr>
          <w:vertAlign w:val="superscript"/>
          <w:lang w:val="en-US"/>
        </w:rPr>
        <w:t>0</w:t>
      </w:r>
      <w:r w:rsidR="00D447DD">
        <w:rPr>
          <w:lang w:val="en-US"/>
        </w:rPr>
        <w:t xml:space="preserve"> and ( 2x-7)</w:t>
      </w:r>
      <w:r w:rsidR="00F968E7">
        <w:rPr>
          <w:vertAlign w:val="superscript"/>
          <w:lang w:val="en-US"/>
        </w:rPr>
        <w:t>0</w:t>
      </w:r>
      <w:r w:rsidR="00D447DD">
        <w:rPr>
          <w:lang w:val="en-US"/>
        </w:rPr>
        <w:t>, find the value of x.</w:t>
      </w:r>
    </w:p>
    <w:p w:rsidR="00D87C4C" w:rsidRDefault="00156A37">
      <w:pPr>
        <w:rPr>
          <w:lang w:val="en-US"/>
        </w:rPr>
      </w:pPr>
      <w:r>
        <w:rPr>
          <w:noProof/>
          <w:lang w:val="en-US" w:eastAsia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305.6pt;margin-top:8.45pt;width:135.8pt;height:71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" strokecolor="#4472c4 [3204]" strokeweight=".5pt">
            <v:stroke startarrow="block" endarrow="block" joinstyle="miter"/>
          </v:shape>
        </w:pict>
      </w:r>
      <w:r>
        <w:rPr>
          <w:noProof/>
          <w:lang w:val="en-US" w:eastAsia="en-US" w:bidi="ar-SA"/>
        </w:rPr>
        <w:pict>
          <v:shape id="Straight Arrow Connector 1" o:spid="_x0000_s1028" type="#_x0000_t32" style="position:absolute;margin-left:322pt;margin-top:8.45pt;width:94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" strokecolor="#4472c4 [3204]" strokeweight=".5pt">
            <v:stroke startarrow="block" endarrow="block" joinstyle="miter"/>
          </v:shape>
        </w:pict>
      </w:r>
      <w:r w:rsidR="00D87C4C">
        <w:rPr>
          <w:lang w:val="en-US"/>
        </w:rPr>
        <w:t>Q</w:t>
      </w:r>
      <w:r w:rsidR="00763500">
        <w:rPr>
          <w:lang w:val="en-US"/>
        </w:rPr>
        <w:t>2</w:t>
      </w:r>
      <w:r w:rsidR="00D87C4C">
        <w:rPr>
          <w:lang w:val="en-US"/>
        </w:rPr>
        <w:t xml:space="preserve">. </w:t>
      </w:r>
      <w:r w:rsidR="008D30E9">
        <w:rPr>
          <w:lang w:val="en-US"/>
        </w:rPr>
        <w:t>In the given figure, straight lines AB and CD</w:t>
      </w:r>
      <w:r w:rsidR="00F82C72">
        <w:rPr>
          <w:lang w:val="en-US"/>
        </w:rPr>
        <w:t xml:space="preserve"> intersect </w:t>
      </w:r>
      <w:r w:rsidR="00AC1D7D">
        <w:rPr>
          <w:lang w:val="en-US"/>
        </w:rPr>
        <w:t xml:space="preserve">                                </w:t>
      </w:r>
    </w:p>
    <w:p w:rsidR="00F82C72" w:rsidRDefault="007A6286">
      <w:pPr>
        <w:rPr>
          <w:lang w:val="en-US"/>
        </w:rPr>
      </w:pPr>
      <w:r>
        <w:rPr>
          <w:lang w:val="en-US"/>
        </w:rPr>
        <w:t xml:space="preserve">       </w:t>
      </w:r>
      <w:proofErr w:type="gramStart"/>
      <w:r>
        <w:rPr>
          <w:lang w:val="en-US"/>
        </w:rPr>
        <w:t>e</w:t>
      </w:r>
      <w:r w:rsidR="00F82C72">
        <w:rPr>
          <w:lang w:val="en-US"/>
        </w:rPr>
        <w:t>ach</w:t>
      </w:r>
      <w:proofErr w:type="gramEnd"/>
      <w:r w:rsidR="00F82C72">
        <w:rPr>
          <w:lang w:val="en-US"/>
        </w:rPr>
        <w:t xml:space="preserve"> other </w:t>
      </w:r>
      <w:r w:rsidR="00EA7F1E">
        <w:rPr>
          <w:lang w:val="en-US"/>
        </w:rPr>
        <w:t>at O.</w:t>
      </w:r>
      <w:r w:rsidR="00AC1D7D">
        <w:rPr>
          <w:lang w:val="en-US"/>
        </w:rPr>
        <w:t xml:space="preserve">                                                                                   </w:t>
      </w:r>
      <w:r>
        <w:rPr>
          <w:lang w:val="en-US"/>
        </w:rPr>
        <w:t xml:space="preserve">                          </w:t>
      </w:r>
      <w:r w:rsidR="00AC1D7D">
        <w:rPr>
          <w:lang w:val="en-US"/>
        </w:rPr>
        <w:t xml:space="preserve">  1</w:t>
      </w:r>
    </w:p>
    <w:p w:rsidR="00EA7F1E" w:rsidRDefault="00AC1D7D" w:rsidP="00EA7F1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noProof/>
          <w:lang w:val="en-US" w:eastAsia="en-US" w:bidi="ar-SA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1" type="#_x0000_t19" style="position:absolute;left:0;text-align:left;margin-left:350.5pt;margin-top:6.7pt;width:27.85pt;height:7.15pt;z-index:251663360"/>
        </w:pict>
      </w:r>
      <w:r>
        <w:rPr>
          <w:noProof/>
          <w:lang w:val="en-US" w:eastAsia="en-US" w:bidi="ar-SA"/>
        </w:rPr>
        <w:pict>
          <v:shape id="_x0000_s1030" type="#_x0000_t19" style="position:absolute;left:0;text-align:left;margin-left:382.4pt;margin-top:12.85pt;width:7.15pt;height:9.55pt;z-index:251662336"/>
        </w:pict>
      </w:r>
      <w:proofErr w:type="gramStart"/>
      <w:r w:rsidR="00EA7F1E">
        <w:rPr>
          <w:lang w:val="en-US"/>
        </w:rPr>
        <w:t>Is</w:t>
      </w:r>
      <w:r w:rsidR="00F968E7">
        <w:rPr>
          <w:lang w:val="en-US"/>
        </w:rPr>
        <w:t xml:space="preserve">  </w:t>
      </w:r>
      <w:r w:rsidR="00ED65F6">
        <w:rPr>
          <w:rFonts w:cstheme="minorHAnsi"/>
          <w:lang w:val="en-US"/>
        </w:rPr>
        <w:t>˂</w:t>
      </w:r>
      <w:proofErr w:type="gramEnd"/>
      <w:r w:rsidR="00EA7F1E">
        <w:rPr>
          <w:lang w:val="en-US"/>
        </w:rPr>
        <w:t>1 adjacent to &lt;2 ?</w:t>
      </w:r>
      <w:r>
        <w:rPr>
          <w:lang w:val="en-US"/>
        </w:rPr>
        <w:t xml:space="preserve">                                                            </w:t>
      </w:r>
      <w:r w:rsidR="00DC4257">
        <w:rPr>
          <w:lang w:val="en-US"/>
        </w:rPr>
        <w:t xml:space="preserve">                                        2</w:t>
      </w:r>
      <w:r>
        <w:rPr>
          <w:lang w:val="en-US"/>
        </w:rPr>
        <w:t xml:space="preserve">                         </w:t>
      </w:r>
    </w:p>
    <w:p w:rsidR="00EA7F1E" w:rsidRDefault="00AC1D7D" w:rsidP="00EA7F1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noProof/>
          <w:lang w:val="en-US" w:eastAsia="en-US" w:bidi="ar-SA"/>
        </w:rPr>
        <w:pict>
          <v:shape id="_x0000_s1042" type="#_x0000_t19" style="position:absolute;left:0;text-align:left;margin-left:378.35pt;margin-top:8.95pt;width:7.15pt;height:10.8pt;flip:y;z-index:251666432"/>
        </w:pict>
      </w:r>
      <w:r>
        <w:rPr>
          <w:noProof/>
          <w:lang w:val="en-US" w:eastAsia="en-US" w:bidi="ar-SA"/>
        </w:rPr>
        <w:pict>
          <v:shape id="_x0000_s1038" type="#_x0000_t19" style="position:absolute;left:0;text-align:left;margin-left:357.3pt;margin-top:8.95pt;width:16.95pt;height:7.4pt;flip:x y;z-index:251665408"/>
        </w:pict>
      </w:r>
      <w:r>
        <w:rPr>
          <w:noProof/>
          <w:lang w:val="en-US" w:eastAsia="en-US" w:bidi="ar-SA"/>
        </w:rPr>
        <w:pict>
          <v:shape id="_x0000_s1032" type="#_x0000_t19" style="position:absolute;left:0;text-align:left;margin-left:350.15pt;margin-top:.4pt;width:7.15pt;height:15.95pt;flip:x;z-index:251664384"/>
        </w:pict>
      </w:r>
      <w:r w:rsidR="00156A37">
        <w:rPr>
          <w:noProof/>
          <w:lang w:val="en-US" w:eastAsia="en-US" w:bidi="ar-SA"/>
        </w:rPr>
        <w:pict>
          <v:shape id="Straight Arrow Connector 3" o:spid="_x0000_s1027" type="#_x0000_t32" style="position:absolute;left:0;text-align:left;margin-left:363.25pt;margin-top:5.4pt;width:97.6pt;height:3.55pt;flip:y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" strokecolor="#4472c4 [3204]" strokeweight=".5pt">
            <v:stroke endarrow="block" joinstyle="miter"/>
          </v:shape>
        </w:pict>
      </w:r>
      <w:proofErr w:type="gramStart"/>
      <w:r w:rsidR="00EA7F1E">
        <w:rPr>
          <w:lang w:val="en-US"/>
        </w:rPr>
        <w:t>Is</w:t>
      </w:r>
      <w:r w:rsidR="00ED65F6">
        <w:rPr>
          <w:lang w:val="en-US"/>
        </w:rPr>
        <w:t xml:space="preserve"> </w:t>
      </w:r>
      <w:r w:rsidR="00EA7F1E">
        <w:rPr>
          <w:lang w:val="en-US"/>
        </w:rPr>
        <w:t xml:space="preserve"> &lt;</w:t>
      </w:r>
      <w:proofErr w:type="gramEnd"/>
      <w:r w:rsidR="00EA7F1E">
        <w:rPr>
          <w:lang w:val="en-US"/>
        </w:rPr>
        <w:t>AOC adjace</w:t>
      </w:r>
      <w:r w:rsidR="0079264F">
        <w:rPr>
          <w:lang w:val="en-US"/>
        </w:rPr>
        <w:t>nt to &lt;AOE ?</w:t>
      </w:r>
      <w:r>
        <w:rPr>
          <w:lang w:val="en-US"/>
        </w:rPr>
        <w:t xml:space="preserve">                                                                   </w:t>
      </w:r>
      <w:r w:rsidR="00DC4257">
        <w:rPr>
          <w:lang w:val="en-US"/>
        </w:rPr>
        <w:t>5</w:t>
      </w:r>
      <w:r>
        <w:rPr>
          <w:lang w:val="en-US"/>
        </w:rPr>
        <w:t xml:space="preserve">        O</w:t>
      </w:r>
      <w:r w:rsidR="00DC4257">
        <w:rPr>
          <w:lang w:val="en-US"/>
        </w:rPr>
        <w:t xml:space="preserve">       </w:t>
      </w:r>
    </w:p>
    <w:p w:rsidR="0079264F" w:rsidRDefault="0079264F" w:rsidP="00EA7F1E">
      <w:pPr>
        <w:pStyle w:val="ListParagraph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Do</w:t>
      </w:r>
      <w:r w:rsidR="00ED65F6">
        <w:rPr>
          <w:lang w:val="en-US"/>
        </w:rPr>
        <w:t xml:space="preserve"> </w:t>
      </w:r>
      <w:r>
        <w:rPr>
          <w:lang w:val="en-US"/>
        </w:rPr>
        <w:t xml:space="preserve"> &lt;</w:t>
      </w:r>
      <w:proofErr w:type="gramEnd"/>
      <w:r>
        <w:rPr>
          <w:lang w:val="en-US"/>
        </w:rPr>
        <w:t xml:space="preserve">COE and </w:t>
      </w:r>
      <w:r w:rsidR="00202EC8">
        <w:rPr>
          <w:lang w:val="en-US"/>
        </w:rPr>
        <w:t>&lt;EOD form a linear pair ?</w:t>
      </w:r>
      <w:r w:rsidR="00AC1D7D">
        <w:rPr>
          <w:lang w:val="en-US"/>
        </w:rPr>
        <w:t xml:space="preserve">                                                      4</w:t>
      </w:r>
      <w:r w:rsidR="00DC4257">
        <w:rPr>
          <w:lang w:val="en-US"/>
        </w:rPr>
        <w:t xml:space="preserve">        3</w:t>
      </w:r>
    </w:p>
    <w:p w:rsidR="00202EC8" w:rsidRDefault="00202EC8" w:rsidP="00EA7F1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Are &lt;BOD and &lt;DOA</w:t>
      </w:r>
      <w:r w:rsidR="00ED65F6">
        <w:rPr>
          <w:lang w:val="en-US"/>
        </w:rPr>
        <w:t xml:space="preserve"> </w:t>
      </w:r>
      <w:proofErr w:type="gramStart"/>
      <w:r w:rsidR="00D73F92">
        <w:rPr>
          <w:lang w:val="en-US"/>
        </w:rPr>
        <w:t>supplementary ?</w:t>
      </w:r>
      <w:proofErr w:type="gramEnd"/>
    </w:p>
    <w:p w:rsidR="00D73F92" w:rsidRDefault="00D73F92" w:rsidP="00EA7F1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is the vertically opposite </w:t>
      </w:r>
      <w:r w:rsidR="006A5E90">
        <w:rPr>
          <w:lang w:val="en-US"/>
        </w:rPr>
        <w:t>angle of &lt;</w:t>
      </w:r>
      <w:proofErr w:type="gramStart"/>
      <w:r w:rsidR="006A5E90">
        <w:rPr>
          <w:lang w:val="en-US"/>
        </w:rPr>
        <w:t>5 ?</w:t>
      </w:r>
      <w:proofErr w:type="gramEnd"/>
    </w:p>
    <w:p w:rsidR="007A6286" w:rsidRDefault="007A6286" w:rsidP="005B117B">
      <w:pPr>
        <w:rPr>
          <w:lang w:val="en-US"/>
        </w:rPr>
      </w:pPr>
    </w:p>
    <w:p w:rsidR="005B117B" w:rsidRDefault="005B117B" w:rsidP="005B117B">
      <w:pPr>
        <w:rPr>
          <w:lang w:val="en-US"/>
        </w:rPr>
      </w:pPr>
      <w:r>
        <w:rPr>
          <w:lang w:val="en-US"/>
        </w:rPr>
        <w:t>Q</w:t>
      </w:r>
      <w:r w:rsidR="009A76C4">
        <w:rPr>
          <w:lang w:val="en-US"/>
        </w:rPr>
        <w:t>3</w:t>
      </w:r>
      <w:r>
        <w:rPr>
          <w:lang w:val="en-US"/>
        </w:rPr>
        <w:t xml:space="preserve">. </w:t>
      </w:r>
      <w:r w:rsidR="00663E9B">
        <w:rPr>
          <w:lang w:val="en-US"/>
        </w:rPr>
        <w:t xml:space="preserve">If two angels are supplementary angles and one </w:t>
      </w:r>
      <w:r w:rsidR="00164ECE">
        <w:rPr>
          <w:lang w:val="en-US"/>
        </w:rPr>
        <w:t>is 30 less than twice the other, find the angels.</w:t>
      </w:r>
    </w:p>
    <w:p w:rsidR="00164ECE" w:rsidRDefault="00164ECE" w:rsidP="005B117B">
      <w:pPr>
        <w:rPr>
          <w:lang w:val="en-US"/>
        </w:rPr>
      </w:pPr>
      <w:r>
        <w:rPr>
          <w:lang w:val="en-US"/>
        </w:rPr>
        <w:t>Q</w:t>
      </w:r>
      <w:r w:rsidR="009A76C4">
        <w:rPr>
          <w:lang w:val="en-US"/>
        </w:rPr>
        <w:t>4</w:t>
      </w:r>
      <w:r>
        <w:rPr>
          <w:lang w:val="en-US"/>
        </w:rPr>
        <w:t xml:space="preserve">. </w:t>
      </w:r>
      <w:r w:rsidR="003C0613">
        <w:rPr>
          <w:lang w:val="en-US"/>
        </w:rPr>
        <w:t xml:space="preserve">Two adjacent angles </w:t>
      </w:r>
      <w:r w:rsidR="00760802">
        <w:rPr>
          <w:lang w:val="en-US"/>
        </w:rPr>
        <w:t xml:space="preserve">are in the ratio 5:3 and they together form an angle of </w:t>
      </w:r>
      <w:proofErr w:type="gramStart"/>
      <w:r w:rsidR="00760802">
        <w:rPr>
          <w:lang w:val="en-US"/>
        </w:rPr>
        <w:t>128</w:t>
      </w:r>
      <w:r w:rsidR="00910668">
        <w:rPr>
          <w:lang w:val="en-US"/>
        </w:rPr>
        <w:t xml:space="preserve"> ,</w:t>
      </w:r>
      <w:proofErr w:type="gramEnd"/>
      <w:r w:rsidR="00910668">
        <w:rPr>
          <w:lang w:val="en-US"/>
        </w:rPr>
        <w:t xml:space="preserve"> find</w:t>
      </w:r>
    </w:p>
    <w:p w:rsidR="00ED65F6" w:rsidRDefault="00ED65F6" w:rsidP="005B117B">
      <w:pPr>
        <w:rPr>
          <w:lang w:val="en-US"/>
        </w:rPr>
      </w:pPr>
      <w:r>
        <w:rPr>
          <w:lang w:val="en-US"/>
        </w:rPr>
        <w:t xml:space="preserve">       </w:t>
      </w:r>
      <w:proofErr w:type="gramStart"/>
      <w:r>
        <w:rPr>
          <w:lang w:val="en-US"/>
        </w:rPr>
        <w:t>t</w:t>
      </w:r>
      <w:r w:rsidR="00910668">
        <w:rPr>
          <w:lang w:val="en-US"/>
        </w:rPr>
        <w:t>hese</w:t>
      </w:r>
      <w:proofErr w:type="gramEnd"/>
      <w:r w:rsidR="00910668">
        <w:rPr>
          <w:lang w:val="en-US"/>
        </w:rPr>
        <w:t xml:space="preserve"> angels.</w:t>
      </w:r>
      <w:r>
        <w:rPr>
          <w:lang w:val="en-US"/>
        </w:rPr>
        <w:t xml:space="preserve">                                                                                                                </w:t>
      </w:r>
    </w:p>
    <w:p w:rsidR="00910668" w:rsidRDefault="00ED65F6" w:rsidP="005B117B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P</w:t>
      </w:r>
    </w:p>
    <w:p w:rsidR="00910668" w:rsidRDefault="00ED65F6" w:rsidP="00ED65F6">
      <w:pPr>
        <w:tabs>
          <w:tab w:val="left" w:pos="7227"/>
        </w:tabs>
        <w:rPr>
          <w:lang w:val="en-US"/>
        </w:rPr>
      </w:pPr>
      <w:r>
        <w:rPr>
          <w:noProof/>
          <w:lang w:val="en-US" w:eastAsia="en-US" w:bidi="ar-SA"/>
        </w:rPr>
        <w:pict>
          <v:shape id="_x0000_s1043" type="#_x0000_t32" style="position:absolute;margin-left:276.45pt;margin-top:1.15pt;width:80.85pt;height:83.55pt;flip:x;z-index:251667456" o:connectortype="straight">
            <v:stroke startarrow="block" endarrow="block"/>
          </v:shape>
        </w:pict>
      </w:r>
      <w:r w:rsidR="00910668">
        <w:rPr>
          <w:lang w:val="en-US"/>
        </w:rPr>
        <w:t xml:space="preserve">Q5. </w:t>
      </w:r>
      <w:r w:rsidR="00121A9B">
        <w:rPr>
          <w:lang w:val="en-US"/>
        </w:rPr>
        <w:t xml:space="preserve">In the adjoining figure, lines </w:t>
      </w:r>
      <w:r w:rsidR="009000C6">
        <w:rPr>
          <w:lang w:val="en-US"/>
        </w:rPr>
        <w:t>l and m are parallel.</w:t>
      </w:r>
      <w:r>
        <w:rPr>
          <w:lang w:val="en-US"/>
        </w:rPr>
        <w:t xml:space="preserve">                                                   </w:t>
      </w:r>
      <w:r>
        <w:rPr>
          <w:lang w:val="en-US"/>
        </w:rPr>
        <w:tab/>
      </w:r>
    </w:p>
    <w:p w:rsidR="009000C6" w:rsidRDefault="00C10B35" w:rsidP="005B117B">
      <w:pPr>
        <w:rPr>
          <w:lang w:val="en-US"/>
        </w:rPr>
      </w:pPr>
      <w:r>
        <w:rPr>
          <w:noProof/>
          <w:lang w:val="en-US" w:eastAsia="en-US" w:bidi="ar-SA"/>
        </w:rPr>
        <w:pict>
          <v:shape id="_x0000_s1048" type="#_x0000_t19" style="position:absolute;margin-left:318.9pt;margin-top:7.45pt;width:7.15pt;height:12.35pt;flip:x y;z-index:251670528"/>
        </w:pict>
      </w:r>
      <w:r w:rsidR="00ED65F6">
        <w:rPr>
          <w:noProof/>
          <w:lang w:val="en-US" w:eastAsia="en-US" w:bidi="ar-SA"/>
        </w:rPr>
        <w:pict>
          <v:shape id="_x0000_s1044" type="#_x0000_t32" style="position:absolute;margin-left:257.45pt;margin-top:6.1pt;width:137.85pt;height:1.35pt;flip:y;z-index:251668480" o:connectortype="straight">
            <v:stroke startarrow="block" endarrow="block"/>
          </v:shape>
        </w:pict>
      </w:r>
      <w:r w:rsidR="009000C6">
        <w:rPr>
          <w:lang w:val="en-US"/>
        </w:rPr>
        <w:t xml:space="preserve">       Find the values of </w:t>
      </w:r>
      <w:proofErr w:type="spellStart"/>
      <w:r w:rsidR="004F3E66">
        <w:rPr>
          <w:lang w:val="en-US"/>
        </w:rPr>
        <w:t>x</w:t>
      </w:r>
      <w:proofErr w:type="gramStart"/>
      <w:r w:rsidR="004F3E66">
        <w:rPr>
          <w:lang w:val="en-US"/>
        </w:rPr>
        <w:t>,y</w:t>
      </w:r>
      <w:proofErr w:type="spellEnd"/>
      <w:proofErr w:type="gramEnd"/>
      <w:r w:rsidR="004F3E66">
        <w:rPr>
          <w:lang w:val="en-US"/>
        </w:rPr>
        <w:t xml:space="preserve"> and z.</w:t>
      </w:r>
      <w:r w:rsidR="00ED65F6">
        <w:rPr>
          <w:lang w:val="en-US"/>
        </w:rPr>
        <w:t xml:space="preserve">                                                                                                        </w:t>
      </w:r>
      <w:proofErr w:type="gramStart"/>
      <w:r w:rsidR="00ED65F6">
        <w:rPr>
          <w:lang w:val="en-US"/>
        </w:rPr>
        <w:t>l</w:t>
      </w:r>
      <w:proofErr w:type="gramEnd"/>
    </w:p>
    <w:p w:rsidR="006C09B1" w:rsidRPr="00ED65F6" w:rsidRDefault="00ED65F6" w:rsidP="00ED65F6">
      <w:pPr>
        <w:tabs>
          <w:tab w:val="left" w:pos="6154"/>
        </w:tabs>
        <w:rPr>
          <w:vertAlign w:val="superscript"/>
          <w:lang w:val="en-US"/>
        </w:rPr>
      </w:pPr>
      <w:r>
        <w:rPr>
          <w:lang w:val="en-US"/>
        </w:rPr>
        <w:tab/>
        <w:t>50</w:t>
      </w:r>
      <w:r>
        <w:rPr>
          <w:vertAlign w:val="superscript"/>
          <w:lang w:val="en-US"/>
        </w:rPr>
        <w:t>0</w:t>
      </w:r>
    </w:p>
    <w:p w:rsidR="006C09B1" w:rsidRDefault="00D26F24" w:rsidP="00ED65F6">
      <w:pPr>
        <w:tabs>
          <w:tab w:val="left" w:pos="5733"/>
        </w:tabs>
        <w:rPr>
          <w:lang w:val="en-US"/>
        </w:rPr>
      </w:pPr>
      <w:r>
        <w:rPr>
          <w:noProof/>
          <w:lang w:val="en-US" w:eastAsia="en-US" w:bidi="ar-SA"/>
        </w:rPr>
        <w:pict>
          <v:shape id="_x0000_s1054" type="#_x0000_t19" style="position:absolute;margin-left:295.45pt;margin-top:9.25pt;width:14.3pt;height:9.4pt;flip:x;z-index:251673600"/>
        </w:pict>
      </w:r>
      <w:r>
        <w:rPr>
          <w:noProof/>
          <w:lang w:val="en-US" w:eastAsia="en-US" w:bidi="ar-SA"/>
        </w:rPr>
        <w:pict>
          <v:shape id="_x0000_s1051" type="#_x0000_t19" style="position:absolute;margin-left:314.1pt;margin-top:4.5pt;width:15.35pt;height:14.15pt;z-index:251671552"/>
        </w:pict>
      </w:r>
      <w:r w:rsidR="00ED65F6">
        <w:rPr>
          <w:lang w:val="en-US"/>
        </w:rPr>
        <w:tab/>
        <w:t xml:space="preserve">   </w:t>
      </w:r>
      <w:r w:rsidR="00C10B35">
        <w:rPr>
          <w:lang w:val="en-US"/>
        </w:rPr>
        <w:t>Y            x</w:t>
      </w:r>
    </w:p>
    <w:p w:rsidR="006C09B1" w:rsidRDefault="00D26F24" w:rsidP="005B117B">
      <w:pPr>
        <w:rPr>
          <w:lang w:val="en-US"/>
        </w:rPr>
      </w:pPr>
      <w:r>
        <w:rPr>
          <w:noProof/>
          <w:lang w:val="en-US" w:eastAsia="en-US" w:bidi="ar-SA"/>
        </w:rPr>
        <w:pict>
          <v:shape id="_x0000_s1053" type="#_x0000_t19" style="position:absolute;margin-left:288.3pt;margin-top:5.2pt;width:7.15pt;height:9.65pt;flip:x y;z-index:251672576"/>
        </w:pict>
      </w:r>
      <w:r w:rsidR="00ED65F6">
        <w:rPr>
          <w:noProof/>
          <w:lang w:val="en-US" w:eastAsia="en-US" w:bidi="ar-SA"/>
        </w:rPr>
        <w:pict>
          <v:shape id="_x0000_s1045" type="#_x0000_t32" style="position:absolute;margin-left:265.6pt;margin-top:1.8pt;width:129.7pt;height:3.4pt;flip:y;z-index:251669504" o:connectortype="straight">
            <v:stroke startarrow="block" endarrow="block"/>
          </v:shape>
        </w:pict>
      </w:r>
      <w:r w:rsidR="00ED65F6">
        <w:rPr>
          <w:lang w:val="en-US"/>
        </w:rPr>
        <w:t xml:space="preserve">                                                                                                                </w:t>
      </w:r>
      <w:r w:rsidR="00C10B35">
        <w:rPr>
          <w:lang w:val="en-US"/>
        </w:rPr>
        <w:t xml:space="preserve">  </w:t>
      </w:r>
      <w:proofErr w:type="gramStart"/>
      <w:r w:rsidR="00C10B35">
        <w:rPr>
          <w:lang w:val="en-US"/>
        </w:rPr>
        <w:t>z</w:t>
      </w:r>
      <w:proofErr w:type="gramEnd"/>
      <w:r w:rsidR="00ED65F6">
        <w:rPr>
          <w:lang w:val="en-US"/>
        </w:rPr>
        <w:t xml:space="preserve">                                                m</w:t>
      </w:r>
    </w:p>
    <w:p w:rsidR="006C09B1" w:rsidRDefault="00C10B35" w:rsidP="00C10B35">
      <w:pPr>
        <w:tabs>
          <w:tab w:val="left" w:pos="5570"/>
        </w:tabs>
        <w:rPr>
          <w:lang w:val="en-US"/>
        </w:rPr>
      </w:pPr>
      <w:r>
        <w:rPr>
          <w:lang w:val="en-US"/>
        </w:rPr>
        <w:tab/>
      </w:r>
    </w:p>
    <w:p w:rsidR="00B40DE3" w:rsidRDefault="00B40DE3" w:rsidP="005B117B">
      <w:pPr>
        <w:rPr>
          <w:lang w:val="en-US"/>
        </w:rPr>
      </w:pPr>
      <w:r>
        <w:rPr>
          <w:lang w:val="en-US"/>
        </w:rPr>
        <w:t xml:space="preserve"> </w:t>
      </w:r>
    </w:p>
    <w:p w:rsidR="006C09B1" w:rsidRDefault="006C09B1" w:rsidP="0090222E">
      <w:pPr>
        <w:tabs>
          <w:tab w:val="center" w:pos="4513"/>
        </w:tabs>
        <w:rPr>
          <w:lang w:val="en-US"/>
        </w:rPr>
      </w:pPr>
      <w:r>
        <w:rPr>
          <w:lang w:val="en-US"/>
        </w:rPr>
        <w:t xml:space="preserve">Q6. </w:t>
      </w:r>
      <w:proofErr w:type="gramStart"/>
      <w:r w:rsidR="00C57976">
        <w:rPr>
          <w:lang w:val="en-US"/>
        </w:rPr>
        <w:t xml:space="preserve">In the adjoining figure, </w:t>
      </w:r>
      <w:r w:rsidR="00B55E02">
        <w:rPr>
          <w:lang w:val="en-US"/>
        </w:rPr>
        <w:t>QP||RS.</w:t>
      </w:r>
      <w:proofErr w:type="gramEnd"/>
      <w:r w:rsidR="0090222E">
        <w:rPr>
          <w:lang w:val="en-US"/>
        </w:rPr>
        <w:tab/>
      </w:r>
    </w:p>
    <w:p w:rsidR="00B55E02" w:rsidRDefault="00C05B50" w:rsidP="0090222E">
      <w:pPr>
        <w:tabs>
          <w:tab w:val="left" w:pos="7784"/>
        </w:tabs>
        <w:rPr>
          <w:lang w:val="en-US"/>
        </w:rPr>
      </w:pPr>
      <w:r>
        <w:rPr>
          <w:noProof/>
          <w:lang w:val="en-US" w:eastAsia="en-US" w:bidi="ar-SA"/>
        </w:rPr>
        <w:pict>
          <v:shape id="_x0000_s1060" type="#_x0000_t19" style="position:absolute;margin-left:214.1pt;margin-top:8.15pt;width:21.05pt;height:13.6pt;flip:x y;z-index:251678720" coordsize="26754,21600" adj="-7323641,-1950827,8004" path="wr-13596,,29604,43200,,1538,26754,10876nfewr-13596,,29604,43200,,1538,26754,10876l8004,21600nsxe">
            <v:path o:connectlocs="0,1538;26754,10876;8004,21600"/>
          </v:shape>
        </w:pict>
      </w:r>
      <w:r w:rsidR="0090222E">
        <w:rPr>
          <w:noProof/>
          <w:lang w:val="en-US" w:eastAsia="en-US" w:bidi="ar-SA"/>
        </w:rPr>
        <w:pict>
          <v:shape id="_x0000_s1058" type="#_x0000_t32" style="position:absolute;margin-left:300.25pt;margin-top:8pt;width:82.15pt;height:65.2pt;flip:y;z-index:251677696" o:connectortype="straight">
            <v:stroke endarrow="block"/>
          </v:shape>
        </w:pict>
      </w:r>
      <w:r w:rsidR="00B40DE3">
        <w:rPr>
          <w:noProof/>
          <w:lang w:val="en-US" w:eastAsia="en-US" w:bidi="ar-SA"/>
        </w:rPr>
        <w:pict>
          <v:shape id="_x0000_s1057" type="#_x0000_t32" style="position:absolute;margin-left:220.75pt;margin-top:8pt;width:79.5pt;height:66.55pt;z-index:251676672" o:connectortype="straight"/>
        </w:pict>
      </w:r>
      <w:r w:rsidR="00B40DE3">
        <w:rPr>
          <w:noProof/>
          <w:lang w:val="en-US" w:eastAsia="en-US" w:bidi="ar-SA"/>
        </w:rPr>
        <w:pict>
          <v:shape id="_x0000_s1056" type="#_x0000_t32" style="position:absolute;margin-left:149.45pt;margin-top:8pt;width:71.3pt;height:65.2pt;flip:y;z-index:251675648" o:connectortype="straight"/>
        </w:pict>
      </w:r>
      <w:r w:rsidR="00B55E02">
        <w:rPr>
          <w:lang w:val="en-US"/>
        </w:rPr>
        <w:t xml:space="preserve">       Find the values of </w:t>
      </w:r>
      <w:proofErr w:type="gramStart"/>
      <w:r w:rsidR="00B55E02">
        <w:rPr>
          <w:lang w:val="en-US"/>
        </w:rPr>
        <w:t>a ,</w:t>
      </w:r>
      <w:proofErr w:type="gramEnd"/>
      <w:r w:rsidR="00B55E02">
        <w:rPr>
          <w:lang w:val="en-US"/>
        </w:rPr>
        <w:t xml:space="preserve"> b and c.</w:t>
      </w:r>
      <w:r w:rsidR="0090222E">
        <w:rPr>
          <w:lang w:val="en-US"/>
        </w:rPr>
        <w:t xml:space="preserve">                                P</w:t>
      </w:r>
      <w:r w:rsidR="0090222E">
        <w:rPr>
          <w:lang w:val="en-US"/>
        </w:rPr>
        <w:tab/>
        <w:t>S</w:t>
      </w:r>
    </w:p>
    <w:p w:rsidR="00C05B50" w:rsidRDefault="00C05B50" w:rsidP="00C05B50">
      <w:pPr>
        <w:jc w:val="center"/>
        <w:rPr>
          <w:lang w:val="en-US"/>
        </w:rPr>
      </w:pPr>
    </w:p>
    <w:p w:rsidR="00C05B50" w:rsidRPr="00C05B50" w:rsidRDefault="00C05B50" w:rsidP="00C05B50">
      <w:pPr>
        <w:rPr>
          <w:vertAlign w:val="superscript"/>
          <w:lang w:val="en-US"/>
        </w:rPr>
      </w:pPr>
      <w:r>
        <w:rPr>
          <w:lang w:val="en-US"/>
        </w:rPr>
        <w:t xml:space="preserve">                                                                                     84</w:t>
      </w:r>
      <w:r>
        <w:rPr>
          <w:vertAlign w:val="superscript"/>
          <w:lang w:val="en-US"/>
        </w:rPr>
        <w:t>0</w:t>
      </w:r>
    </w:p>
    <w:p w:rsidR="00B40DE3" w:rsidRDefault="00C05B50" w:rsidP="00C05B50">
      <w:pPr>
        <w:tabs>
          <w:tab w:val="left" w:pos="5842"/>
        </w:tabs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b</w:t>
      </w:r>
      <w:proofErr w:type="gramEnd"/>
    </w:p>
    <w:p w:rsidR="0090222E" w:rsidRPr="00C05B50" w:rsidRDefault="00C05B50" w:rsidP="005B117B">
      <w:pPr>
        <w:rPr>
          <w:lang w:val="en-US"/>
        </w:rPr>
      </w:pPr>
      <w:r>
        <w:rPr>
          <w:noProof/>
          <w:lang w:val="en-US" w:eastAsia="en-US" w:bidi="ar-SA"/>
        </w:rPr>
        <w:pict>
          <v:shape id="_x0000_s1064" type="#_x0000_t19" style="position:absolute;margin-left:314.1pt;margin-top:6.6pt;width:7.9pt;height:14.25pt;z-index:251682816"/>
        </w:pict>
      </w:r>
      <w:r>
        <w:rPr>
          <w:noProof/>
          <w:lang w:val="en-US" w:eastAsia="en-US" w:bidi="ar-SA"/>
        </w:rPr>
        <w:pict>
          <v:shape id="_x0000_s1063" type="#_x0000_t19" style="position:absolute;margin-left:288.3pt;margin-top:6.6pt;width:17.3pt;height:7.15pt;z-index:251681792"/>
        </w:pict>
      </w:r>
      <w:r>
        <w:rPr>
          <w:noProof/>
          <w:lang w:val="en-US" w:eastAsia="en-US" w:bidi="ar-SA"/>
        </w:rPr>
        <w:pict>
          <v:shape id="_x0000_s1062" type="#_x0000_t19" style="position:absolute;margin-left:281.15pt;margin-top:6.6pt;width:7.15pt;height:12.9pt;flip:x;z-index:251680768"/>
        </w:pict>
      </w:r>
      <w:r>
        <w:rPr>
          <w:noProof/>
          <w:lang w:val="en-US" w:eastAsia="en-US" w:bidi="ar-SA"/>
        </w:rPr>
        <w:pict>
          <v:shape id="_x0000_s1061" type="#_x0000_t19" style="position:absolute;margin-left:163.7pt;margin-top:6.6pt;width:7.15pt;height:12.9pt;z-index:251679744"/>
        </w:pict>
      </w:r>
      <w:r>
        <w:rPr>
          <w:lang w:val="en-US"/>
        </w:rPr>
        <w:t xml:space="preserve">                                                                        55</w:t>
      </w:r>
      <w:r>
        <w:rPr>
          <w:vertAlign w:val="superscript"/>
          <w:lang w:val="en-US"/>
        </w:rPr>
        <w:t xml:space="preserve">0                                                 </w:t>
      </w:r>
      <w:r>
        <w:rPr>
          <w:lang w:val="en-US"/>
        </w:rPr>
        <w:t>c                     a</w:t>
      </w:r>
    </w:p>
    <w:p w:rsidR="009714DA" w:rsidRPr="0090222E" w:rsidRDefault="00B40DE3" w:rsidP="0090222E">
      <w:pPr>
        <w:tabs>
          <w:tab w:val="left" w:pos="2690"/>
        </w:tabs>
        <w:rPr>
          <w:b/>
          <w:lang w:val="en-US"/>
        </w:rPr>
      </w:pPr>
      <w:r w:rsidRPr="0090222E">
        <w:rPr>
          <w:b/>
          <w:noProof/>
          <w:lang w:val="en-US" w:eastAsia="en-US" w:bidi="ar-SA"/>
        </w:rPr>
        <w:pict>
          <v:shape id="_x0000_s1055" type="#_x0000_t32" style="position:absolute;margin-left:149.45pt;margin-top:6.05pt;width:245.85pt;height:1.35pt;z-index:251674624" o:connectortype="straight">
            <v:stroke endarrow="block"/>
          </v:shape>
        </w:pict>
      </w:r>
      <w:r w:rsidR="0090222E" w:rsidRPr="0090222E">
        <w:rPr>
          <w:b/>
          <w:lang w:val="en-US"/>
        </w:rPr>
        <w:tab/>
        <w:t xml:space="preserve">Q                                                             </w:t>
      </w:r>
    </w:p>
    <w:p w:rsidR="0090222E" w:rsidRDefault="0090222E" w:rsidP="0090222E">
      <w:pPr>
        <w:tabs>
          <w:tab w:val="left" w:pos="5842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R</w:t>
      </w:r>
    </w:p>
    <w:p w:rsidR="0090222E" w:rsidRDefault="009714DA" w:rsidP="0090222E">
      <w:pPr>
        <w:tabs>
          <w:tab w:val="left" w:pos="5842"/>
        </w:tabs>
        <w:rPr>
          <w:lang w:val="en-US"/>
        </w:rPr>
      </w:pPr>
      <w:r>
        <w:rPr>
          <w:lang w:val="en-US"/>
        </w:rPr>
        <w:t xml:space="preserve">Q7. </w:t>
      </w:r>
      <w:r w:rsidR="00B84520">
        <w:rPr>
          <w:lang w:val="en-US"/>
        </w:rPr>
        <w:t>Fill in the blanks:-</w:t>
      </w:r>
      <w:r w:rsidR="0090222E">
        <w:rPr>
          <w:lang w:val="en-US"/>
        </w:rPr>
        <w:tab/>
      </w:r>
    </w:p>
    <w:p w:rsidR="00B84520" w:rsidRDefault="00CC0A6F" w:rsidP="00B8452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Adjacent angels have a common vertex, a common _____</w:t>
      </w:r>
      <w:r w:rsidR="00F06F95">
        <w:rPr>
          <w:lang w:val="en-US"/>
        </w:rPr>
        <w:t xml:space="preserve"> and no common _____ </w:t>
      </w:r>
    </w:p>
    <w:p w:rsidR="00F06F95" w:rsidRDefault="00AE3B2F" w:rsidP="00B8452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Corresponding angles are on the ______ side of transversal</w:t>
      </w:r>
      <w:r w:rsidR="007F43C7">
        <w:rPr>
          <w:lang w:val="en-US"/>
        </w:rPr>
        <w:t>.</w:t>
      </w:r>
    </w:p>
    <w:p w:rsidR="007F43C7" w:rsidRDefault="007F43C7" w:rsidP="00B8452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Alternate interior angles have one common ______.</w:t>
      </w:r>
    </w:p>
    <w:p w:rsidR="007F43C7" w:rsidRDefault="00DE20E2" w:rsidP="00B8452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If two angles are complementary</w:t>
      </w:r>
      <w:r w:rsidR="00B22CB0">
        <w:rPr>
          <w:lang w:val="en-US"/>
        </w:rPr>
        <w:t>, then the sum of their measures is _____.</w:t>
      </w:r>
    </w:p>
    <w:p w:rsidR="00B22CB0" w:rsidRDefault="00672216" w:rsidP="00B8452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Two lines in a plane which never meet are called ______.</w:t>
      </w:r>
    </w:p>
    <w:p w:rsidR="007A6286" w:rsidRDefault="007A6286" w:rsidP="00E96220">
      <w:pPr>
        <w:rPr>
          <w:lang w:val="en-US"/>
        </w:rPr>
      </w:pPr>
    </w:p>
    <w:p w:rsidR="005E66B0" w:rsidRPr="00E96220" w:rsidRDefault="005E66B0" w:rsidP="00E96220">
      <w:pPr>
        <w:rPr>
          <w:lang w:val="en-US"/>
        </w:rPr>
      </w:pPr>
      <w:r w:rsidRPr="00E96220">
        <w:rPr>
          <w:lang w:val="en-US"/>
        </w:rPr>
        <w:t>Q8. i)         Can two acute angles be complement to each other?</w:t>
      </w:r>
    </w:p>
    <w:p w:rsidR="005E66B0" w:rsidRPr="005E66B0" w:rsidRDefault="005E66B0" w:rsidP="00E96220">
      <w:pPr>
        <w:pStyle w:val="ListParagraph"/>
        <w:ind w:left="1080"/>
        <w:rPr>
          <w:lang w:val="en-US"/>
        </w:rPr>
      </w:pPr>
      <w:r w:rsidRPr="005E66B0">
        <w:rPr>
          <w:lang w:val="en-US"/>
        </w:rPr>
        <w:t>ii) Can two right angles form a linear pair?</w:t>
      </w:r>
    </w:p>
    <w:p w:rsidR="005E66B0" w:rsidRPr="005E66B0" w:rsidRDefault="005E66B0" w:rsidP="00E96220">
      <w:pPr>
        <w:pStyle w:val="ListParagraph"/>
        <w:ind w:left="1080"/>
        <w:rPr>
          <w:lang w:val="en-US"/>
        </w:rPr>
      </w:pPr>
      <w:r w:rsidRPr="005E66B0">
        <w:rPr>
          <w:lang w:val="en-US"/>
        </w:rPr>
        <w:t>iii) Can two obtuse angles be adjacent?</w:t>
      </w:r>
    </w:p>
    <w:p w:rsidR="007A6286" w:rsidRDefault="007A6286" w:rsidP="00B16E9B">
      <w:pPr>
        <w:rPr>
          <w:lang w:val="en-US"/>
        </w:rPr>
      </w:pPr>
    </w:p>
    <w:p w:rsidR="005E66B0" w:rsidRPr="00B16E9B" w:rsidRDefault="005E66B0" w:rsidP="00B16E9B">
      <w:pPr>
        <w:rPr>
          <w:lang w:val="en-US"/>
        </w:rPr>
      </w:pPr>
      <w:r w:rsidRPr="00B16E9B">
        <w:rPr>
          <w:lang w:val="en-US"/>
        </w:rPr>
        <w:t xml:space="preserve">Q9. Two complementary angles are in the ratio </w:t>
      </w:r>
      <w:proofErr w:type="gramStart"/>
      <w:r w:rsidRPr="00B16E9B">
        <w:rPr>
          <w:lang w:val="en-US"/>
        </w:rPr>
        <w:t>2:3 ,</w:t>
      </w:r>
      <w:proofErr w:type="gramEnd"/>
      <w:r w:rsidRPr="00B16E9B">
        <w:rPr>
          <w:lang w:val="en-US"/>
        </w:rPr>
        <w:t xml:space="preserve"> find these angles.</w:t>
      </w:r>
    </w:p>
    <w:p w:rsidR="007A6286" w:rsidRDefault="007A6286" w:rsidP="002C333D">
      <w:pPr>
        <w:tabs>
          <w:tab w:val="left" w:pos="5488"/>
        </w:tabs>
        <w:rPr>
          <w:lang w:val="en-US"/>
        </w:rPr>
      </w:pPr>
    </w:p>
    <w:p w:rsidR="00457BF1" w:rsidRDefault="002C333D" w:rsidP="002C333D">
      <w:pPr>
        <w:tabs>
          <w:tab w:val="left" w:pos="5488"/>
        </w:tabs>
        <w:rPr>
          <w:lang w:val="en-US"/>
        </w:rPr>
      </w:pPr>
      <w:r>
        <w:rPr>
          <w:noProof/>
          <w:lang w:val="en-US" w:eastAsia="en-US" w:bidi="ar-SA"/>
        </w:rPr>
        <w:pict>
          <v:shape id="_x0000_s1065" type="#_x0000_t32" style="position:absolute;margin-left:192.25pt;margin-top:4.6pt;width:73.35pt;height:65.2pt;flip:x;z-index:251683840" o:connectortype="straight">
            <v:stroke startarrow="block" endarrow="block"/>
          </v:shape>
        </w:pict>
      </w:r>
      <w:r>
        <w:rPr>
          <w:noProof/>
          <w:lang w:val="en-US" w:eastAsia="en-US" w:bidi="ar-SA"/>
        </w:rPr>
        <w:pict>
          <v:shape id="_x0000_s1067" type="#_x0000_t32" style="position:absolute;margin-left:214.1pt;margin-top:10.7pt;width:111.95pt;height:84.9pt;z-index:251685888" o:connectortype="straight">
            <v:stroke startarrow="block" endarrow="block"/>
          </v:shape>
        </w:pict>
      </w:r>
      <w:r w:rsidR="005E66B0" w:rsidRPr="00B16E9B">
        <w:rPr>
          <w:lang w:val="en-US"/>
        </w:rPr>
        <w:t>Q10. In the figure, lines l and m are parallel.</w:t>
      </w:r>
      <w:r>
        <w:rPr>
          <w:lang w:val="en-US"/>
        </w:rPr>
        <w:t xml:space="preserve">                              </w:t>
      </w:r>
      <w:proofErr w:type="gramStart"/>
      <w:r>
        <w:rPr>
          <w:lang w:val="en-US"/>
        </w:rPr>
        <w:t>l</w:t>
      </w:r>
      <w:proofErr w:type="gramEnd"/>
    </w:p>
    <w:p w:rsidR="005E66B0" w:rsidRPr="00B16E9B" w:rsidRDefault="002C333D" w:rsidP="00B16E9B">
      <w:pPr>
        <w:rPr>
          <w:lang w:val="en-US"/>
        </w:rPr>
      </w:pPr>
      <w:r>
        <w:rPr>
          <w:lang w:val="en-US"/>
        </w:rPr>
        <w:t xml:space="preserve">         </w:t>
      </w:r>
      <w:r w:rsidR="005E66B0" w:rsidRPr="00B16E9B">
        <w:rPr>
          <w:lang w:val="en-US"/>
        </w:rPr>
        <w:t xml:space="preserve"> Find the value of x.</w:t>
      </w:r>
    </w:p>
    <w:p w:rsidR="005E66B0" w:rsidRDefault="002C333D" w:rsidP="002C333D">
      <w:pPr>
        <w:pStyle w:val="ListParagraph"/>
        <w:tabs>
          <w:tab w:val="left" w:pos="6779"/>
        </w:tabs>
        <w:ind w:left="1080"/>
        <w:rPr>
          <w:lang w:val="en-US"/>
        </w:rPr>
      </w:pPr>
      <w:r>
        <w:rPr>
          <w:noProof/>
          <w:lang w:val="en-US" w:eastAsia="en-US" w:bidi="ar-SA"/>
        </w:rPr>
        <w:pict>
          <v:shape id="_x0000_s1069" type="#_x0000_t19" style="position:absolute;left:0;text-align:left;margin-left:231.55pt;margin-top:7.85pt;width:16.55pt;height:3.55pt;flip:x y;z-index:251686912" coordsize="37833,21600" adj="-9091390,,16233" path="wr-5367,,37833,43200,,7351,37833,21600nfewr-5367,,37833,43200,,7351,37833,21600l16233,21600nsxe">
            <v:path o:connectlocs="0,7351;37833,21600;16233,21600"/>
          </v:shape>
        </w:pict>
      </w:r>
      <w:r>
        <w:rPr>
          <w:noProof/>
          <w:lang w:val="en-US" w:eastAsia="en-US" w:bidi="ar-SA"/>
        </w:rPr>
        <w:pict>
          <v:shape id="_x0000_s1066" type="#_x0000_t32" style="position:absolute;left:0;text-align:left;margin-left:257.45pt;margin-top:4.25pt;width:76.15pt;height:71.3pt;flip:x;z-index:251684864" o:connectortype="straight">
            <v:stroke startarrow="block" endarrow="block"/>
          </v:shape>
        </w:pict>
      </w:r>
      <w:r>
        <w:rPr>
          <w:lang w:val="en-US"/>
        </w:rPr>
        <w:t xml:space="preserve">  </w:t>
      </w:r>
      <w:r>
        <w:rPr>
          <w:lang w:val="en-US"/>
        </w:rPr>
        <w:tab/>
      </w:r>
      <w:proofErr w:type="gramStart"/>
      <w:r>
        <w:rPr>
          <w:lang w:val="en-US"/>
        </w:rPr>
        <w:t>m</w:t>
      </w:r>
      <w:proofErr w:type="gramEnd"/>
    </w:p>
    <w:p w:rsidR="002C333D" w:rsidRPr="003A20C9" w:rsidRDefault="003A20C9" w:rsidP="003A20C9">
      <w:pPr>
        <w:pStyle w:val="ListParagraph"/>
        <w:tabs>
          <w:tab w:val="left" w:pos="4578"/>
          <w:tab w:val="left" w:pos="5665"/>
        </w:tabs>
        <w:ind w:left="1080"/>
        <w:rPr>
          <w:vertAlign w:val="superscript"/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x</w:t>
      </w:r>
      <w:proofErr w:type="gramEnd"/>
      <w:r>
        <w:rPr>
          <w:lang w:val="en-US"/>
        </w:rPr>
        <w:tab/>
        <w:t>55</w:t>
      </w:r>
      <w:r>
        <w:rPr>
          <w:vertAlign w:val="superscript"/>
          <w:lang w:val="en-US"/>
        </w:rPr>
        <w:t>0</w:t>
      </w:r>
    </w:p>
    <w:p w:rsidR="005E66B0" w:rsidRPr="005E66B0" w:rsidRDefault="002C333D" w:rsidP="003A20C9">
      <w:pPr>
        <w:pStyle w:val="ListParagraph"/>
        <w:tabs>
          <w:tab w:val="left" w:pos="5611"/>
        </w:tabs>
        <w:ind w:left="1080"/>
        <w:rPr>
          <w:lang w:val="en-US"/>
        </w:rPr>
      </w:pPr>
      <w:r>
        <w:rPr>
          <w:noProof/>
          <w:lang w:val="en-US" w:eastAsia="en-US" w:bidi="ar-SA"/>
        </w:rPr>
        <w:pict>
          <v:shape id="_x0000_s1070" type="#_x0000_t19" style="position:absolute;left:0;text-align:left;margin-left:281.15pt;margin-top:8.55pt;width:14.6pt;height:7.5pt;z-index:251687936" coordsize="16530,21600" adj=",-2625851" path="wr-21600,,21600,43200,,,16530,7696nfewr-21600,,21600,43200,,,16530,7696l,21600nsxe">
            <v:path o:connectlocs="0,0;16530,7696;0,21600"/>
          </v:shape>
        </w:pict>
      </w:r>
      <w:r w:rsidR="003A20C9">
        <w:rPr>
          <w:lang w:val="en-US"/>
        </w:rPr>
        <w:tab/>
      </w:r>
    </w:p>
    <w:p w:rsidR="00C71BE0" w:rsidRDefault="00C71BE0" w:rsidP="00B16E9B">
      <w:pPr>
        <w:rPr>
          <w:lang w:val="en-US"/>
        </w:rPr>
      </w:pPr>
    </w:p>
    <w:p w:rsidR="00C71BE0" w:rsidRDefault="00C71BE0" w:rsidP="00B16E9B">
      <w:pPr>
        <w:rPr>
          <w:lang w:val="en-US"/>
        </w:rPr>
      </w:pPr>
    </w:p>
    <w:sectPr w:rsidR="00C71BE0" w:rsidSect="00156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1B8"/>
    <w:multiLevelType w:val="hybridMultilevel"/>
    <w:tmpl w:val="986ABFAC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4361D"/>
    <w:multiLevelType w:val="hybridMultilevel"/>
    <w:tmpl w:val="5B5C75C0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96F85"/>
    <w:rsid w:val="00121A9B"/>
    <w:rsid w:val="00156A37"/>
    <w:rsid w:val="00164ECE"/>
    <w:rsid w:val="002026C5"/>
    <w:rsid w:val="00202EC8"/>
    <w:rsid w:val="00296F85"/>
    <w:rsid w:val="002C333D"/>
    <w:rsid w:val="003A20C9"/>
    <w:rsid w:val="003C0613"/>
    <w:rsid w:val="00457BF1"/>
    <w:rsid w:val="004F3E66"/>
    <w:rsid w:val="005407C2"/>
    <w:rsid w:val="005B117B"/>
    <w:rsid w:val="005E66B0"/>
    <w:rsid w:val="00663E9B"/>
    <w:rsid w:val="00672216"/>
    <w:rsid w:val="00675D43"/>
    <w:rsid w:val="006A5E90"/>
    <w:rsid w:val="006C09B1"/>
    <w:rsid w:val="00760802"/>
    <w:rsid w:val="00763500"/>
    <w:rsid w:val="0079264F"/>
    <w:rsid w:val="007A6286"/>
    <w:rsid w:val="007F43C7"/>
    <w:rsid w:val="008D30E9"/>
    <w:rsid w:val="009000C6"/>
    <w:rsid w:val="0090222E"/>
    <w:rsid w:val="00910668"/>
    <w:rsid w:val="0094589A"/>
    <w:rsid w:val="009714DA"/>
    <w:rsid w:val="009A76C4"/>
    <w:rsid w:val="00AC1D7D"/>
    <w:rsid w:val="00AE3B2F"/>
    <w:rsid w:val="00B16E9B"/>
    <w:rsid w:val="00B22CB0"/>
    <w:rsid w:val="00B40DE3"/>
    <w:rsid w:val="00B519A9"/>
    <w:rsid w:val="00B53B47"/>
    <w:rsid w:val="00B55E02"/>
    <w:rsid w:val="00B82927"/>
    <w:rsid w:val="00B84520"/>
    <w:rsid w:val="00BC2CE6"/>
    <w:rsid w:val="00C05B50"/>
    <w:rsid w:val="00C10B35"/>
    <w:rsid w:val="00C14D1A"/>
    <w:rsid w:val="00C46C9F"/>
    <w:rsid w:val="00C57976"/>
    <w:rsid w:val="00C71BE0"/>
    <w:rsid w:val="00CC0A6F"/>
    <w:rsid w:val="00D26F24"/>
    <w:rsid w:val="00D447DD"/>
    <w:rsid w:val="00D73F92"/>
    <w:rsid w:val="00D87C4C"/>
    <w:rsid w:val="00DC4257"/>
    <w:rsid w:val="00DE20E2"/>
    <w:rsid w:val="00E06A8D"/>
    <w:rsid w:val="00E96220"/>
    <w:rsid w:val="00EA7F1E"/>
    <w:rsid w:val="00ED65F6"/>
    <w:rsid w:val="00F06F95"/>
    <w:rsid w:val="00F104B5"/>
    <w:rsid w:val="00F62A9D"/>
    <w:rsid w:val="00F82C72"/>
    <w:rsid w:val="00F9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" type="connector" idref="#Straight Arrow Connector 2"/>
        <o:r id="V:Rule2" type="connector" idref="#Straight Arrow Connector 1"/>
        <o:r id="V:Rule3" type="connector" idref="#Straight Arrow Connector 3"/>
        <o:r id="V:Rule5" type="arc" idref="#_x0000_s1029"/>
        <o:r id="V:Rule7" type="arc" idref="#_x0000_s1030"/>
        <o:r id="V:Rule9" type="arc" idref="#_x0000_s1031"/>
        <o:r id="V:Rule11" type="arc" idref="#_x0000_s1032"/>
        <o:r id="V:Rule13" type="arc" idref="#_x0000_s1033"/>
        <o:r id="V:Rule15" type="arc" idref="#_x0000_s1034"/>
        <o:r id="V:Rule17" type="arc" idref="#_x0000_s1035"/>
        <o:r id="V:Rule19" type="arc" idref="#_x0000_s1036"/>
        <o:r id="V:Rule21" type="arc" idref="#_x0000_s1037"/>
        <o:r id="V:Rule23" type="arc" idref="#_x0000_s1038"/>
        <o:r id="V:Rule25" type="arc" idref="#_x0000_s1039"/>
        <o:r id="V:Rule27" type="arc" idref="#_x0000_s1042"/>
        <o:r id="V:Rule29" type="connector" idref="#_x0000_s1043"/>
        <o:r id="V:Rule31" type="connector" idref="#_x0000_s1044"/>
        <o:r id="V:Rule33" type="connector" idref="#_x0000_s1045"/>
        <o:r id="V:Rule35" type="arc" idref="#_x0000_s1046"/>
        <o:r id="V:Rule37" type="arc" idref="#_x0000_s1047"/>
        <o:r id="V:Rule39" type="arc" idref="#_x0000_s1048"/>
        <o:r id="V:Rule41" type="arc" idref="#_x0000_s1049"/>
        <o:r id="V:Rule43" type="arc" idref="#_x0000_s1050"/>
        <o:r id="V:Rule45" type="arc" idref="#_x0000_s1051"/>
        <o:r id="V:Rule47" type="arc" idref="#_x0000_s1052"/>
        <o:r id="V:Rule49" type="arc" idref="#_x0000_s1053"/>
        <o:r id="V:Rule51" type="arc" idref="#_x0000_s1054"/>
        <o:r id="V:Rule53" type="connector" idref="#_x0000_s1055"/>
        <o:r id="V:Rule55" type="connector" idref="#_x0000_s1056"/>
        <o:r id="V:Rule57" type="connector" idref="#_x0000_s1057"/>
        <o:r id="V:Rule59" type="connector" idref="#_x0000_s1058"/>
        <o:r id="V:Rule61" type="arc" idref="#_x0000_s1059"/>
        <o:r id="V:Rule63" type="arc" idref="#_x0000_s1060"/>
        <o:r id="V:Rule65" type="arc" idref="#_x0000_s1061"/>
        <o:r id="V:Rule67" type="arc" idref="#_x0000_s1062"/>
        <o:r id="V:Rule69" type="arc" idref="#_x0000_s1063"/>
        <o:r id="V:Rule71" type="arc" idref="#_x0000_s1064"/>
        <o:r id="V:Rule73" type="connector" idref="#_x0000_s1065"/>
        <o:r id="V:Rule75" type="connector" idref="#_x0000_s1066"/>
        <o:r id="V:Rule77" type="connector" idref="#_x0000_s1067"/>
        <o:r id="V:Rule79" type="arc" idref="#_x0000_s1068"/>
        <o:r id="V:Rule81" type="arc" idref="#_x0000_s1069"/>
        <o:r id="V:Rule83" type="arc" idref="#_x0000_s1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GB" w:bidi="p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GB" w:bidi="p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0D0A8-17E5-4BBC-8D74-C3739D0D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kaurpinder939@gmail.com</dc:creator>
  <cp:keywords/>
  <dc:description/>
  <cp:lastModifiedBy>9</cp:lastModifiedBy>
  <cp:revision>16</cp:revision>
  <dcterms:created xsi:type="dcterms:W3CDTF">2020-03-15T11:30:00Z</dcterms:created>
  <dcterms:modified xsi:type="dcterms:W3CDTF">2020-03-17T04:54:00Z</dcterms:modified>
</cp:coreProperties>
</file>